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CE98A" w14:textId="66AC6090" w:rsidR="00C12086" w:rsidRPr="006306C1" w:rsidRDefault="008D7BFE" w:rsidP="006306C1">
      <w:pPr>
        <w:pStyle w:val="Nagwek1"/>
        <w:rPr>
          <w:b/>
          <w:bCs/>
          <w:sz w:val="24"/>
          <w:szCs w:val="24"/>
        </w:rPr>
      </w:pPr>
      <w:r w:rsidRPr="006306C1">
        <w:rPr>
          <w:b/>
          <w:bCs/>
          <w:sz w:val="24"/>
          <w:szCs w:val="24"/>
        </w:rPr>
        <w:t>5.</w:t>
      </w:r>
      <w:r w:rsidR="00A46342" w:rsidRPr="006306C1">
        <w:rPr>
          <w:b/>
          <w:bCs/>
          <w:sz w:val="24"/>
          <w:szCs w:val="24"/>
        </w:rPr>
        <w:t xml:space="preserve">2. </w:t>
      </w:r>
      <w:r w:rsidR="00F43B95" w:rsidRPr="006306C1">
        <w:rPr>
          <w:b/>
          <w:bCs/>
          <w:sz w:val="24"/>
          <w:szCs w:val="24"/>
        </w:rPr>
        <w:t xml:space="preserve">Procedura oceny </w:t>
      </w:r>
      <w:r w:rsidR="00E73DC7" w:rsidRPr="006306C1">
        <w:rPr>
          <w:b/>
          <w:bCs/>
          <w:sz w:val="24"/>
          <w:szCs w:val="24"/>
        </w:rPr>
        <w:t>poziomu naruszenia bezpieczeństwa danych</w:t>
      </w:r>
    </w:p>
    <w:p w14:paraId="33A424F9" w14:textId="77777777" w:rsidR="00CF06C1" w:rsidRDefault="00CF06C1" w:rsidP="00431596">
      <w:pPr>
        <w:spacing w:after="0" w:line="360" w:lineRule="auto"/>
        <w:jc w:val="both"/>
        <w:textAlignment w:val="baseline"/>
        <w:rPr>
          <w:rFonts w:eastAsia="Times New Roman" w:cstheme="minorHAnsi"/>
          <w:sz w:val="26"/>
          <w:szCs w:val="26"/>
          <w:lang w:eastAsia="pl-PL"/>
        </w:rPr>
      </w:pPr>
    </w:p>
    <w:p w14:paraId="481C7090" w14:textId="77777777" w:rsidR="00D17492" w:rsidRPr="00144CC1" w:rsidRDefault="009314A5" w:rsidP="00D17492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288" w:lineRule="auto"/>
        <w:jc w:val="both"/>
        <w:outlineLvl w:val="0"/>
        <w:rPr>
          <w:rFonts w:asciiTheme="minorHAnsi" w:hAnsiTheme="minorHAnsi" w:cstheme="minorHAnsi"/>
          <w:color w:val="222222"/>
          <w:sz w:val="24"/>
          <w:szCs w:val="24"/>
        </w:rPr>
      </w:pPr>
      <w:r w:rsidRPr="00CF7333">
        <w:rPr>
          <w:rFonts w:cstheme="minorHAnsi"/>
          <w:sz w:val="24"/>
          <w:szCs w:val="24"/>
        </w:rPr>
        <w:t xml:space="preserve">Celem procedury jest ocena poziomu naruszenia bezpieczeństwa danych osobowych  w celu </w:t>
      </w:r>
    </w:p>
    <w:p w14:paraId="06172F64" w14:textId="14916415" w:rsidR="00D17492" w:rsidRPr="00144CC1" w:rsidRDefault="0039219C" w:rsidP="00D17492">
      <w:pPr>
        <w:pStyle w:val="Tekstpodstawowy"/>
        <w:widowControl w:val="0"/>
        <w:tabs>
          <w:tab w:val="left" w:pos="426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D17492" w:rsidRPr="00144CC1">
        <w:rPr>
          <w:rFonts w:asciiTheme="minorHAnsi" w:hAnsiTheme="minorHAnsi" w:cstheme="minorHAnsi"/>
          <w:sz w:val="24"/>
          <w:szCs w:val="24"/>
        </w:rPr>
        <w:t>kreśl</w:t>
      </w:r>
      <w:r w:rsidR="00485F7B">
        <w:rPr>
          <w:rFonts w:asciiTheme="minorHAnsi" w:hAnsiTheme="minorHAnsi" w:cstheme="minorHAnsi"/>
          <w:sz w:val="24"/>
          <w:szCs w:val="24"/>
        </w:rPr>
        <w:t>enia</w:t>
      </w:r>
      <w:r w:rsidR="00D17492" w:rsidRPr="00144CC1">
        <w:rPr>
          <w:rFonts w:asciiTheme="minorHAnsi" w:hAnsiTheme="minorHAnsi" w:cstheme="minorHAnsi"/>
          <w:sz w:val="24"/>
          <w:szCs w:val="24"/>
        </w:rPr>
        <w:t xml:space="preserve"> try</w:t>
      </w:r>
      <w:r w:rsidR="00851705">
        <w:rPr>
          <w:rFonts w:asciiTheme="minorHAnsi" w:hAnsiTheme="minorHAnsi" w:cstheme="minorHAnsi"/>
          <w:sz w:val="24"/>
          <w:szCs w:val="24"/>
        </w:rPr>
        <w:t xml:space="preserve">bu </w:t>
      </w:r>
      <w:r w:rsidR="00D17492" w:rsidRPr="00144CC1">
        <w:rPr>
          <w:rFonts w:asciiTheme="minorHAnsi" w:hAnsiTheme="minorHAnsi" w:cstheme="minorHAnsi"/>
          <w:sz w:val="24"/>
          <w:szCs w:val="24"/>
        </w:rPr>
        <w:t xml:space="preserve">i zasad postępowania osób </w:t>
      </w:r>
      <w:r w:rsidR="00427517">
        <w:rPr>
          <w:rFonts w:asciiTheme="minorHAnsi" w:hAnsiTheme="minorHAnsi" w:cstheme="minorHAnsi"/>
          <w:sz w:val="24"/>
          <w:szCs w:val="24"/>
        </w:rPr>
        <w:t>upoważnionych</w:t>
      </w:r>
      <w:r w:rsidR="00D17492" w:rsidRPr="00144CC1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  <w:r w:rsidR="00717387">
        <w:rPr>
          <w:rFonts w:asciiTheme="minorHAnsi" w:hAnsiTheme="minorHAnsi" w:cstheme="minorHAnsi"/>
          <w:sz w:val="24"/>
          <w:szCs w:val="24"/>
        </w:rPr>
        <w:t>do</w:t>
      </w:r>
      <w:r w:rsidR="00D17492">
        <w:rPr>
          <w:rFonts w:asciiTheme="minorHAnsi" w:hAnsiTheme="minorHAnsi" w:cstheme="minorHAnsi"/>
          <w:sz w:val="24"/>
          <w:szCs w:val="24"/>
        </w:rPr>
        <w:t> </w:t>
      </w:r>
      <w:r w:rsidR="00D17492" w:rsidRPr="00144CC1">
        <w:rPr>
          <w:rFonts w:asciiTheme="minorHAnsi" w:hAnsiTheme="minorHAnsi" w:cstheme="minorHAnsi"/>
          <w:sz w:val="24"/>
          <w:szCs w:val="24"/>
        </w:rPr>
        <w:t>przetwarzani</w:t>
      </w:r>
      <w:r w:rsidR="00717387">
        <w:rPr>
          <w:rFonts w:asciiTheme="minorHAnsi" w:hAnsiTheme="minorHAnsi" w:cstheme="minorHAnsi"/>
          <w:sz w:val="24"/>
          <w:szCs w:val="24"/>
        </w:rPr>
        <w:t>a</w:t>
      </w:r>
      <w:r w:rsidR="00D17492" w:rsidRPr="00144CC1">
        <w:rPr>
          <w:rFonts w:asciiTheme="minorHAnsi" w:hAnsiTheme="minorHAnsi" w:cstheme="minorHAnsi"/>
          <w:sz w:val="24"/>
          <w:szCs w:val="24"/>
        </w:rPr>
        <w:t xml:space="preserve"> danych osobowych, w przypadku gdy stwierdzono naruszenie ochrony danych osobowych.</w:t>
      </w:r>
    </w:p>
    <w:p w14:paraId="39D64A8C" w14:textId="4281B218" w:rsidR="00A42932" w:rsidRPr="00CF7333" w:rsidRDefault="00A42932" w:rsidP="00431596">
      <w:pPr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62811E9B" w14:textId="34F02005" w:rsidR="009314A5" w:rsidRPr="00CF7333" w:rsidRDefault="009314A5" w:rsidP="00431596">
      <w:pPr>
        <w:numPr>
          <w:ilvl w:val="0"/>
          <w:numId w:val="3"/>
        </w:numPr>
        <w:spacing w:after="0" w:line="360" w:lineRule="auto"/>
        <w:ind w:left="45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F7333">
        <w:rPr>
          <w:rFonts w:eastAsia="Times New Roman" w:cstheme="minorHAnsi"/>
          <w:sz w:val="24"/>
          <w:szCs w:val="24"/>
          <w:lang w:eastAsia="pl-PL"/>
        </w:rPr>
        <w:t xml:space="preserve">Za przeprowadzenie oceny </w:t>
      </w:r>
      <w:r w:rsidR="000E79F8">
        <w:rPr>
          <w:rFonts w:eastAsia="Times New Roman" w:cstheme="minorHAnsi"/>
          <w:sz w:val="24"/>
          <w:szCs w:val="24"/>
          <w:lang w:eastAsia="pl-PL"/>
        </w:rPr>
        <w:t>poziomu na</w:t>
      </w:r>
      <w:r w:rsidR="007A2006">
        <w:rPr>
          <w:rFonts w:eastAsia="Times New Roman" w:cstheme="minorHAnsi"/>
          <w:sz w:val="24"/>
          <w:szCs w:val="24"/>
          <w:lang w:eastAsia="pl-PL"/>
        </w:rPr>
        <w:t xml:space="preserve">ruszenia bezpieczeństwa danych </w:t>
      </w:r>
      <w:r w:rsidRPr="00CF7333">
        <w:rPr>
          <w:rFonts w:eastAsia="Times New Roman" w:cstheme="minorHAnsi"/>
          <w:sz w:val="24"/>
          <w:szCs w:val="24"/>
          <w:lang w:eastAsia="pl-PL"/>
        </w:rPr>
        <w:t>odpowiada</w:t>
      </w:r>
      <w:r w:rsidR="005F123E" w:rsidRPr="00C02A8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F7333">
        <w:rPr>
          <w:rFonts w:eastAsia="Times New Roman" w:cstheme="minorHAnsi"/>
          <w:sz w:val="24"/>
          <w:szCs w:val="24"/>
          <w:lang w:eastAsia="pl-PL"/>
        </w:rPr>
        <w:t>Inspektor Ochrony Danych</w:t>
      </w:r>
      <w:r w:rsidR="005F123E" w:rsidRPr="00C02A8F">
        <w:rPr>
          <w:rFonts w:eastAsia="Times New Roman" w:cstheme="minorHAnsi"/>
          <w:sz w:val="24"/>
          <w:szCs w:val="24"/>
          <w:lang w:eastAsia="pl-PL"/>
        </w:rPr>
        <w:t>.</w:t>
      </w:r>
    </w:p>
    <w:p w14:paraId="22C276D9" w14:textId="796C26D7" w:rsidR="00EE6D64" w:rsidRPr="00A42932" w:rsidRDefault="009314A5" w:rsidP="00A42932">
      <w:pPr>
        <w:numPr>
          <w:ilvl w:val="0"/>
          <w:numId w:val="3"/>
        </w:numPr>
        <w:spacing w:after="0" w:line="360" w:lineRule="auto"/>
        <w:ind w:left="45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F7333">
        <w:rPr>
          <w:rFonts w:eastAsia="Times New Roman" w:cstheme="minorHAnsi"/>
          <w:sz w:val="24"/>
          <w:szCs w:val="24"/>
          <w:lang w:eastAsia="pl-PL"/>
        </w:rPr>
        <w:t>Niezależnie od wyniku oceny incydent odnotowany</w:t>
      </w:r>
      <w:r w:rsidR="005F123E" w:rsidRPr="00C02A8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E778C" w:rsidRPr="00C02A8F">
        <w:rPr>
          <w:rFonts w:eastAsia="Times New Roman" w:cstheme="minorHAnsi"/>
          <w:sz w:val="24"/>
          <w:szCs w:val="24"/>
          <w:lang w:eastAsia="pl-PL"/>
        </w:rPr>
        <w:t>zostaje</w:t>
      </w:r>
      <w:r w:rsidRPr="00CF7333">
        <w:rPr>
          <w:rFonts w:eastAsia="Times New Roman" w:cstheme="minorHAnsi"/>
          <w:sz w:val="24"/>
          <w:szCs w:val="24"/>
          <w:lang w:eastAsia="pl-PL"/>
        </w:rPr>
        <w:t xml:space="preserve"> w prowadzonym przez</w:t>
      </w:r>
      <w:r w:rsidR="0086666D" w:rsidRPr="00C02A8F">
        <w:rPr>
          <w:rFonts w:eastAsia="Times New Roman" w:cstheme="minorHAnsi"/>
          <w:sz w:val="24"/>
          <w:szCs w:val="24"/>
          <w:lang w:eastAsia="pl-PL"/>
        </w:rPr>
        <w:t> </w:t>
      </w:r>
      <w:r w:rsidR="00A2728A">
        <w:rPr>
          <w:rFonts w:eastAsia="Times New Roman" w:cstheme="minorHAnsi"/>
          <w:sz w:val="24"/>
          <w:szCs w:val="24"/>
          <w:lang w:eastAsia="pl-PL"/>
        </w:rPr>
        <w:t xml:space="preserve">Administratora Danych Osobowych </w:t>
      </w:r>
      <w:r w:rsidR="001E778C" w:rsidRPr="00C02A8F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Pr="00CF733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E778C" w:rsidRPr="00C02A8F">
        <w:rPr>
          <w:rFonts w:eastAsia="Times New Roman" w:cstheme="minorHAnsi"/>
          <w:sz w:val="24"/>
          <w:szCs w:val="24"/>
          <w:lang w:eastAsia="pl-PL"/>
        </w:rPr>
        <w:t xml:space="preserve">ewidencji naruszeń </w:t>
      </w:r>
      <w:r w:rsidR="002B5ABA">
        <w:rPr>
          <w:rFonts w:eastAsia="Times New Roman" w:cstheme="minorHAnsi"/>
          <w:sz w:val="24"/>
          <w:szCs w:val="24"/>
          <w:lang w:eastAsia="pl-PL"/>
        </w:rPr>
        <w:t>bezpieczeństwa</w:t>
      </w:r>
      <w:r w:rsidR="001E778C" w:rsidRPr="00C02A8F">
        <w:rPr>
          <w:rFonts w:eastAsia="Times New Roman" w:cstheme="minorHAnsi"/>
          <w:sz w:val="24"/>
          <w:szCs w:val="24"/>
          <w:lang w:eastAsia="pl-PL"/>
        </w:rPr>
        <w:t xml:space="preserve"> danych osobowych</w:t>
      </w:r>
      <w:r w:rsidRPr="00CF7333">
        <w:rPr>
          <w:rFonts w:eastAsia="Times New Roman" w:cstheme="minorHAnsi"/>
          <w:sz w:val="24"/>
          <w:szCs w:val="24"/>
          <w:lang w:eastAsia="pl-PL"/>
        </w:rPr>
        <w:t>.</w:t>
      </w:r>
    </w:p>
    <w:p w14:paraId="5510D5B7" w14:textId="6438D504" w:rsidR="00F40512" w:rsidRPr="00C02A8F" w:rsidRDefault="009314A5" w:rsidP="00431596">
      <w:pPr>
        <w:numPr>
          <w:ilvl w:val="0"/>
          <w:numId w:val="3"/>
        </w:numPr>
        <w:spacing w:after="0" w:line="360" w:lineRule="auto"/>
        <w:ind w:left="45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F7333">
        <w:rPr>
          <w:rFonts w:eastAsia="Times New Roman" w:cstheme="minorHAnsi"/>
          <w:sz w:val="24"/>
          <w:szCs w:val="24"/>
          <w:lang w:eastAsia="pl-PL"/>
        </w:rPr>
        <w:t xml:space="preserve">Opis </w:t>
      </w:r>
      <w:r w:rsidR="003C4146">
        <w:rPr>
          <w:rFonts w:eastAsia="Times New Roman" w:cstheme="minorHAnsi"/>
          <w:sz w:val="24"/>
          <w:szCs w:val="24"/>
          <w:lang w:eastAsia="pl-PL"/>
        </w:rPr>
        <w:t>metody</w:t>
      </w:r>
      <w:r w:rsidRPr="00CF7333">
        <w:rPr>
          <w:rFonts w:eastAsia="Times New Roman" w:cstheme="minorHAnsi"/>
          <w:sz w:val="24"/>
          <w:szCs w:val="24"/>
          <w:lang w:eastAsia="pl-PL"/>
        </w:rPr>
        <w:t xml:space="preserve"> oceny</w:t>
      </w:r>
      <w:r w:rsidR="003C4146">
        <w:rPr>
          <w:rFonts w:eastAsia="Times New Roman" w:cstheme="minorHAnsi"/>
          <w:sz w:val="24"/>
          <w:szCs w:val="24"/>
          <w:lang w:eastAsia="pl-PL"/>
        </w:rPr>
        <w:t xml:space="preserve"> wagi naruszenia </w:t>
      </w:r>
      <w:r w:rsidR="0086265E">
        <w:rPr>
          <w:rFonts w:eastAsia="Times New Roman" w:cstheme="minorHAnsi"/>
          <w:sz w:val="24"/>
          <w:szCs w:val="24"/>
          <w:lang w:eastAsia="pl-PL"/>
        </w:rPr>
        <w:t>bezpieczeństwa danych osobowych</w:t>
      </w:r>
      <w:r w:rsidR="0086666D" w:rsidRPr="00C02A8F">
        <w:rPr>
          <w:rFonts w:eastAsia="Times New Roman" w:cstheme="minorHAnsi"/>
          <w:sz w:val="24"/>
          <w:szCs w:val="24"/>
          <w:lang w:eastAsia="pl-PL"/>
        </w:rPr>
        <w:t>.</w:t>
      </w:r>
    </w:p>
    <w:p w14:paraId="01137755" w14:textId="34348035" w:rsidR="003B523A" w:rsidRPr="00C02A8F" w:rsidRDefault="003B523A" w:rsidP="00431596">
      <w:pPr>
        <w:numPr>
          <w:ilvl w:val="1"/>
          <w:numId w:val="3"/>
        </w:numPr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2A8F">
        <w:rPr>
          <w:rFonts w:eastAsia="Times New Roman" w:cstheme="minorHAnsi"/>
          <w:sz w:val="24"/>
          <w:szCs w:val="24"/>
          <w:lang w:eastAsia="pl-PL"/>
        </w:rPr>
        <w:t>Metoda</w:t>
      </w:r>
      <w:r w:rsidRPr="00C02A8F">
        <w:rPr>
          <w:rFonts w:cstheme="minorHAnsi"/>
          <w:sz w:val="24"/>
          <w:szCs w:val="24"/>
        </w:rPr>
        <w:t xml:space="preserve"> oceny wagi naruszenia </w:t>
      </w:r>
      <w:r w:rsidR="00B005EE" w:rsidRPr="00C02A8F">
        <w:rPr>
          <w:rFonts w:cstheme="minorHAnsi"/>
          <w:sz w:val="24"/>
          <w:szCs w:val="24"/>
        </w:rPr>
        <w:t xml:space="preserve">opracowana </w:t>
      </w:r>
      <w:r w:rsidRPr="00C02A8F">
        <w:rPr>
          <w:rFonts w:cstheme="minorHAnsi"/>
          <w:sz w:val="24"/>
          <w:szCs w:val="24"/>
        </w:rPr>
        <w:t>wg. Agencj</w:t>
      </w:r>
      <w:r w:rsidR="00C02A8F" w:rsidRPr="00C02A8F">
        <w:rPr>
          <w:rFonts w:cstheme="minorHAnsi"/>
          <w:sz w:val="24"/>
          <w:szCs w:val="24"/>
        </w:rPr>
        <w:t>i</w:t>
      </w:r>
      <w:r w:rsidRPr="00C02A8F">
        <w:rPr>
          <w:rFonts w:cstheme="minorHAnsi"/>
          <w:sz w:val="24"/>
          <w:szCs w:val="24"/>
        </w:rPr>
        <w:t xml:space="preserve"> Unii Europejskiej ds.</w:t>
      </w:r>
      <w:r w:rsidR="00C02A8F" w:rsidRPr="00C02A8F">
        <w:rPr>
          <w:rFonts w:cstheme="minorHAnsi"/>
          <w:sz w:val="24"/>
          <w:szCs w:val="24"/>
        </w:rPr>
        <w:t> </w:t>
      </w:r>
      <w:r w:rsidRPr="00C02A8F">
        <w:rPr>
          <w:rFonts w:cstheme="minorHAnsi"/>
          <w:sz w:val="24"/>
          <w:szCs w:val="24"/>
        </w:rPr>
        <w:t>Bezpieczeństwa Sieci i</w:t>
      </w:r>
      <w:r w:rsidR="00030D33" w:rsidRPr="00C02A8F">
        <w:rPr>
          <w:rFonts w:cstheme="minorHAnsi"/>
          <w:sz w:val="24"/>
          <w:szCs w:val="24"/>
        </w:rPr>
        <w:t> </w:t>
      </w:r>
      <w:r w:rsidRPr="00C02A8F">
        <w:rPr>
          <w:rFonts w:cstheme="minorHAnsi"/>
          <w:sz w:val="24"/>
          <w:szCs w:val="24"/>
        </w:rPr>
        <w:t>Informacji (ENISA)</w:t>
      </w:r>
    </w:p>
    <w:p w14:paraId="005A556E" w14:textId="24D76C73" w:rsidR="00F40512" w:rsidRPr="00697A25" w:rsidRDefault="00F40512" w:rsidP="00697A25">
      <w:pPr>
        <w:numPr>
          <w:ilvl w:val="1"/>
          <w:numId w:val="3"/>
        </w:numPr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2A8F">
        <w:rPr>
          <w:rFonts w:cstheme="minorHAnsi"/>
          <w:sz w:val="24"/>
          <w:szCs w:val="24"/>
        </w:rPr>
        <w:t>Waga naruszenia</w:t>
      </w:r>
    </w:p>
    <w:p w14:paraId="62D598FF" w14:textId="77777777" w:rsidR="003B523A" w:rsidRPr="00C02A8F" w:rsidRDefault="003B523A" w:rsidP="0043159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02A8F">
        <w:rPr>
          <w:rFonts w:cstheme="minorHAnsi"/>
          <w:b/>
          <w:bCs/>
          <w:sz w:val="24"/>
          <w:szCs w:val="24"/>
        </w:rPr>
        <w:t>WN = KPD * PI + ON</w:t>
      </w:r>
    </w:p>
    <w:p w14:paraId="375B536B" w14:textId="77777777" w:rsidR="003B523A" w:rsidRPr="00C02A8F" w:rsidRDefault="003B523A" w:rsidP="0043159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C02A8F">
        <w:rPr>
          <w:rFonts w:cstheme="minorHAnsi"/>
          <w:sz w:val="24"/>
          <w:szCs w:val="24"/>
        </w:rPr>
        <w:t xml:space="preserve">Waga Naruszenia - </w:t>
      </w:r>
      <w:r w:rsidRPr="00C02A8F">
        <w:rPr>
          <w:rFonts w:cstheme="minorHAnsi"/>
          <w:b/>
          <w:bCs/>
          <w:sz w:val="24"/>
          <w:szCs w:val="24"/>
        </w:rPr>
        <w:t>WN</w:t>
      </w:r>
      <w:r w:rsidRPr="00C02A8F">
        <w:rPr>
          <w:rFonts w:cstheme="minorHAnsi"/>
          <w:sz w:val="24"/>
          <w:szCs w:val="24"/>
        </w:rPr>
        <w:t xml:space="preserve"> </w:t>
      </w:r>
    </w:p>
    <w:p w14:paraId="459BFA93" w14:textId="77777777" w:rsidR="003B523A" w:rsidRPr="00C02A8F" w:rsidRDefault="003B523A" w:rsidP="0043159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C02A8F">
        <w:rPr>
          <w:rFonts w:cstheme="minorHAnsi"/>
          <w:sz w:val="24"/>
          <w:szCs w:val="24"/>
        </w:rPr>
        <w:t xml:space="preserve">Kontekst Przetwarzania Danych - </w:t>
      </w:r>
      <w:r w:rsidRPr="00C02A8F">
        <w:rPr>
          <w:rFonts w:cstheme="minorHAnsi"/>
          <w:b/>
          <w:bCs/>
          <w:sz w:val="24"/>
          <w:szCs w:val="24"/>
        </w:rPr>
        <w:t xml:space="preserve">KPD </w:t>
      </w:r>
    </w:p>
    <w:p w14:paraId="0BE8B6EB" w14:textId="77777777" w:rsidR="003B523A" w:rsidRPr="00C02A8F" w:rsidRDefault="003B523A" w:rsidP="0043159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C02A8F">
        <w:rPr>
          <w:rFonts w:cstheme="minorHAnsi"/>
          <w:sz w:val="24"/>
          <w:szCs w:val="24"/>
        </w:rPr>
        <w:t xml:space="preserve">główny czynnik określający poziom krytyczności zestawu naruszonych danych, w określonym kontekście przetwarzania </w:t>
      </w:r>
    </w:p>
    <w:p w14:paraId="79BDFCDB" w14:textId="77777777" w:rsidR="003B523A" w:rsidRPr="00C02A8F" w:rsidRDefault="003B523A" w:rsidP="0043159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C02A8F">
        <w:rPr>
          <w:rFonts w:cstheme="minorHAnsi"/>
          <w:sz w:val="24"/>
          <w:szCs w:val="24"/>
        </w:rPr>
        <w:t xml:space="preserve">Prawdopodobieństwo Identyfikacji - </w:t>
      </w:r>
      <w:r w:rsidRPr="00C02A8F">
        <w:rPr>
          <w:rFonts w:cstheme="minorHAnsi"/>
          <w:b/>
          <w:bCs/>
          <w:sz w:val="24"/>
          <w:szCs w:val="24"/>
        </w:rPr>
        <w:t>PI</w:t>
      </w:r>
      <w:r w:rsidRPr="00C02A8F">
        <w:rPr>
          <w:rFonts w:cstheme="minorHAnsi"/>
          <w:sz w:val="24"/>
          <w:szCs w:val="24"/>
        </w:rPr>
        <w:t xml:space="preserve"> </w:t>
      </w:r>
    </w:p>
    <w:p w14:paraId="089A5333" w14:textId="77777777" w:rsidR="003B523A" w:rsidRPr="00C02A8F" w:rsidRDefault="003B523A" w:rsidP="0043159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C02A8F">
        <w:rPr>
          <w:rFonts w:cstheme="minorHAnsi"/>
          <w:sz w:val="24"/>
          <w:szCs w:val="24"/>
        </w:rPr>
        <w:t>czynnik korygujący KPD, który może obniżyć wynik. Prawdopodobieństwo (łatwość) identyfikacji osoby na podstawie naruszonych danych dla osób, które uzyskały dostęp do nich</w:t>
      </w:r>
    </w:p>
    <w:p w14:paraId="237685E6" w14:textId="77777777" w:rsidR="003B523A" w:rsidRPr="00C02A8F" w:rsidRDefault="003B523A" w:rsidP="0043159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C02A8F">
        <w:rPr>
          <w:rFonts w:cstheme="minorHAnsi"/>
          <w:sz w:val="24"/>
          <w:szCs w:val="24"/>
        </w:rPr>
        <w:t xml:space="preserve">Okoliczności Naruszenia - </w:t>
      </w:r>
      <w:r w:rsidRPr="00C02A8F">
        <w:rPr>
          <w:rFonts w:cstheme="minorHAnsi"/>
          <w:b/>
          <w:bCs/>
          <w:sz w:val="24"/>
          <w:szCs w:val="24"/>
        </w:rPr>
        <w:t>ON</w:t>
      </w:r>
      <w:r w:rsidRPr="00C02A8F">
        <w:rPr>
          <w:rFonts w:cstheme="minorHAnsi"/>
          <w:sz w:val="24"/>
          <w:szCs w:val="24"/>
        </w:rPr>
        <w:t xml:space="preserve"> </w:t>
      </w:r>
    </w:p>
    <w:p w14:paraId="00D197C2" w14:textId="0F32445C" w:rsidR="00CF06C1" w:rsidRPr="00E440DF" w:rsidRDefault="003B523A" w:rsidP="00CF06C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C02A8F">
        <w:rPr>
          <w:rFonts w:cstheme="minorHAnsi"/>
          <w:sz w:val="24"/>
          <w:szCs w:val="24"/>
        </w:rPr>
        <w:t>czynnik, który odnosi się do okoliczności naruszenia, które wystąpiły lub nie w danym przypadku</w:t>
      </w:r>
      <w:r w:rsidR="00431596">
        <w:rPr>
          <w:rFonts w:cstheme="minorHAnsi"/>
          <w:sz w:val="24"/>
          <w:szCs w:val="24"/>
        </w:rPr>
        <w:t>.</w:t>
      </w:r>
    </w:p>
    <w:p w14:paraId="7F94C42F" w14:textId="7E2E6D46" w:rsidR="00C02A8F" w:rsidRPr="008604DB" w:rsidRDefault="003B523A" w:rsidP="00431596">
      <w:pPr>
        <w:numPr>
          <w:ilvl w:val="1"/>
          <w:numId w:val="3"/>
        </w:numPr>
        <w:spacing w:after="0" w:line="360" w:lineRule="auto"/>
        <w:jc w:val="both"/>
        <w:textAlignment w:val="baseline"/>
        <w:rPr>
          <w:rFonts w:cstheme="minorHAnsi"/>
          <w:sz w:val="24"/>
          <w:szCs w:val="24"/>
        </w:rPr>
      </w:pPr>
      <w:r w:rsidRPr="00C02A8F">
        <w:rPr>
          <w:rFonts w:cstheme="minorHAnsi"/>
          <w:sz w:val="24"/>
          <w:szCs w:val="24"/>
        </w:rPr>
        <w:t>Kontekst Przetwarzania Danych</w:t>
      </w:r>
    </w:p>
    <w:p w14:paraId="7692C210" w14:textId="389F007F" w:rsidR="0048656E" w:rsidRPr="00C02A8F" w:rsidRDefault="00723F31" w:rsidP="0043159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02A8F">
        <w:rPr>
          <w:rFonts w:cstheme="minorHAnsi"/>
          <w:b/>
          <w:bCs/>
          <w:sz w:val="24"/>
          <w:szCs w:val="24"/>
        </w:rPr>
        <w:t>KPD = A + B</w:t>
      </w:r>
    </w:p>
    <w:tbl>
      <w:tblPr>
        <w:tblStyle w:val="Tabelasiatki4akcent5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820F7A" w:rsidRPr="00C02A8F" w14:paraId="7A5AD9EB" w14:textId="77777777" w:rsidTr="00030D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064E0678" w14:textId="794E37BB" w:rsidR="00820F7A" w:rsidRPr="00C02A8F" w:rsidRDefault="00820F7A" w:rsidP="00431596">
            <w:pPr>
              <w:spacing w:line="360" w:lineRule="auto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02A8F">
              <w:rPr>
                <w:rFonts w:cstheme="minorHAnsi"/>
                <w:b w:val="0"/>
                <w:bCs w:val="0"/>
                <w:sz w:val="24"/>
                <w:szCs w:val="24"/>
              </w:rPr>
              <w:lastRenderedPageBreak/>
              <w:t>A</w:t>
            </w:r>
          </w:p>
        </w:tc>
      </w:tr>
      <w:tr w:rsidR="00EF3415" w:rsidRPr="00C02A8F" w14:paraId="39FA7470" w14:textId="77777777" w:rsidTr="00030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0A6712A5" w14:textId="53E48829" w:rsidR="00EF3415" w:rsidRPr="00C02A8F" w:rsidRDefault="00030D33" w:rsidP="00431596">
            <w:pPr>
              <w:spacing w:line="360" w:lineRule="auto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R</w:t>
            </w:r>
            <w:r w:rsidR="00232EC7" w:rsidRPr="00C02A8F">
              <w:rPr>
                <w:rFonts w:cstheme="minorHAnsi"/>
                <w:sz w:val="24"/>
                <w:szCs w:val="24"/>
              </w:rPr>
              <w:t>odzaj wrażliwości danych</w:t>
            </w:r>
          </w:p>
        </w:tc>
        <w:tc>
          <w:tcPr>
            <w:tcW w:w="3822" w:type="dxa"/>
          </w:tcPr>
          <w:p w14:paraId="2F430A9A" w14:textId="53A2548F" w:rsidR="00EF3415" w:rsidRPr="00C02A8F" w:rsidRDefault="00030D33" w:rsidP="0043159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C02A8F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="00232EC7" w:rsidRPr="00C02A8F">
              <w:rPr>
                <w:rFonts w:cstheme="minorHAnsi"/>
                <w:b/>
                <w:bCs/>
                <w:sz w:val="24"/>
                <w:szCs w:val="24"/>
              </w:rPr>
              <w:t>oziom wrażliwości danych</w:t>
            </w:r>
          </w:p>
        </w:tc>
      </w:tr>
      <w:tr w:rsidR="00EF3415" w:rsidRPr="00C02A8F" w14:paraId="7343B883" w14:textId="77777777" w:rsidTr="00030D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5851B2E5" w14:textId="7989462C" w:rsidR="00EF3415" w:rsidRPr="00C02A8F" w:rsidRDefault="005C038E" w:rsidP="00431596">
            <w:pPr>
              <w:spacing w:line="360" w:lineRule="auto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02A8F">
              <w:rPr>
                <w:rFonts w:cstheme="minorHAnsi"/>
                <w:b w:val="0"/>
                <w:bCs w:val="0"/>
                <w:sz w:val="24"/>
                <w:szCs w:val="24"/>
              </w:rPr>
              <w:t xml:space="preserve">Dane podstawowe </w:t>
            </w:r>
          </w:p>
        </w:tc>
        <w:tc>
          <w:tcPr>
            <w:tcW w:w="3822" w:type="dxa"/>
          </w:tcPr>
          <w:p w14:paraId="5148DC99" w14:textId="6E755006" w:rsidR="00EF3415" w:rsidRPr="00C02A8F" w:rsidRDefault="006610B2" w:rsidP="0043159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5C038E" w:rsidRPr="00C02A8F" w14:paraId="0E85E4F3" w14:textId="77777777" w:rsidTr="00030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3E54C23" w14:textId="2D85E5B0" w:rsidR="005C038E" w:rsidRPr="00C02A8F" w:rsidRDefault="006610B2" w:rsidP="00431596">
            <w:pPr>
              <w:spacing w:line="360" w:lineRule="auto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02A8F">
              <w:rPr>
                <w:rFonts w:cstheme="minorHAnsi"/>
                <w:b w:val="0"/>
                <w:bCs w:val="0"/>
                <w:sz w:val="24"/>
                <w:szCs w:val="24"/>
              </w:rPr>
              <w:t xml:space="preserve">Dane </w:t>
            </w:r>
            <w:r w:rsidR="00C122FC">
              <w:rPr>
                <w:rFonts w:cstheme="minorHAnsi"/>
                <w:b w:val="0"/>
                <w:bCs w:val="0"/>
                <w:sz w:val="24"/>
                <w:szCs w:val="24"/>
              </w:rPr>
              <w:t>behawioralne</w:t>
            </w:r>
          </w:p>
        </w:tc>
        <w:tc>
          <w:tcPr>
            <w:tcW w:w="3822" w:type="dxa"/>
          </w:tcPr>
          <w:p w14:paraId="6EA6C2A3" w14:textId="258BE54D" w:rsidR="005C038E" w:rsidRPr="00C02A8F" w:rsidRDefault="006610B2" w:rsidP="0043159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1214A4" w:rsidRPr="00C02A8F" w14:paraId="0AC87D5D" w14:textId="77777777" w:rsidTr="00030D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2D254BD5" w14:textId="2F5476FF" w:rsidR="001214A4" w:rsidRPr="00C02A8F" w:rsidRDefault="006610B2" w:rsidP="00431596">
            <w:pPr>
              <w:spacing w:line="360" w:lineRule="auto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02A8F">
              <w:rPr>
                <w:rFonts w:cstheme="minorHAnsi"/>
                <w:b w:val="0"/>
                <w:bCs w:val="0"/>
                <w:sz w:val="24"/>
                <w:szCs w:val="24"/>
              </w:rPr>
              <w:t>Dane finansowe</w:t>
            </w:r>
          </w:p>
        </w:tc>
        <w:tc>
          <w:tcPr>
            <w:tcW w:w="3822" w:type="dxa"/>
          </w:tcPr>
          <w:p w14:paraId="0ADAE67A" w14:textId="02E87CD7" w:rsidR="001214A4" w:rsidRPr="00C02A8F" w:rsidRDefault="006610B2" w:rsidP="0043159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6610B2" w:rsidRPr="00C02A8F" w14:paraId="741831DC" w14:textId="77777777" w:rsidTr="00030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04BF4DE9" w14:textId="23B9A8CA" w:rsidR="006610B2" w:rsidRPr="00C02A8F" w:rsidRDefault="006610B2" w:rsidP="00431596">
            <w:pPr>
              <w:spacing w:line="360" w:lineRule="auto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02A8F">
              <w:rPr>
                <w:rFonts w:cstheme="minorHAnsi"/>
                <w:b w:val="0"/>
                <w:bCs w:val="0"/>
                <w:sz w:val="24"/>
                <w:szCs w:val="24"/>
              </w:rPr>
              <w:t>Dane szczególne</w:t>
            </w:r>
          </w:p>
        </w:tc>
        <w:tc>
          <w:tcPr>
            <w:tcW w:w="3822" w:type="dxa"/>
          </w:tcPr>
          <w:p w14:paraId="3A1C8B49" w14:textId="2C09EA9F" w:rsidR="006610B2" w:rsidRPr="00C02A8F" w:rsidRDefault="006610B2" w:rsidP="0043159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46E2D264" w14:textId="41ACE9F6" w:rsidR="00EF3415" w:rsidRPr="00C02A8F" w:rsidRDefault="00EF3415" w:rsidP="00431596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elasiatki4akcent1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820F7A" w:rsidRPr="00C02A8F" w14:paraId="48A2EA30" w14:textId="77777777" w:rsidTr="00030D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64811F84" w14:textId="27B33701" w:rsidR="00820F7A" w:rsidRPr="00C02A8F" w:rsidRDefault="00030D33" w:rsidP="00431596">
            <w:pPr>
              <w:spacing w:line="360" w:lineRule="auto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02A8F">
              <w:rPr>
                <w:rFonts w:cstheme="minorHAnsi"/>
                <w:b w:val="0"/>
                <w:bCs w:val="0"/>
                <w:sz w:val="24"/>
                <w:szCs w:val="24"/>
              </w:rPr>
              <w:t>B</w:t>
            </w:r>
          </w:p>
        </w:tc>
      </w:tr>
      <w:tr w:rsidR="00820F7A" w:rsidRPr="00C02A8F" w14:paraId="08E1DA2B" w14:textId="77777777" w:rsidTr="00030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2CFF081C" w14:textId="6094D1C5" w:rsidR="00820F7A" w:rsidRPr="00C02A8F" w:rsidRDefault="00030D33" w:rsidP="00431596">
            <w:pPr>
              <w:spacing w:line="360" w:lineRule="auto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Kontekst przetwarzania</w:t>
            </w:r>
          </w:p>
        </w:tc>
        <w:tc>
          <w:tcPr>
            <w:tcW w:w="3822" w:type="dxa"/>
          </w:tcPr>
          <w:p w14:paraId="4EE6D763" w14:textId="6694B9E2" w:rsidR="00820F7A" w:rsidRPr="00C02A8F" w:rsidRDefault="00030D33" w:rsidP="0043159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C02A8F">
              <w:rPr>
                <w:rFonts w:cstheme="minorHAnsi"/>
                <w:b/>
                <w:bCs/>
                <w:sz w:val="24"/>
                <w:szCs w:val="24"/>
              </w:rPr>
              <w:t>Podwyższenie lub obniżenie wyceny</w:t>
            </w:r>
          </w:p>
        </w:tc>
      </w:tr>
      <w:tr w:rsidR="00820F7A" w:rsidRPr="00C02A8F" w14:paraId="18D03986" w14:textId="77777777" w:rsidTr="00030D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25EBAA34" w14:textId="757246C1" w:rsidR="00820F7A" w:rsidRPr="00C02A8F" w:rsidRDefault="00030D33" w:rsidP="00431596">
            <w:pPr>
              <w:spacing w:line="360" w:lineRule="auto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02A8F">
              <w:rPr>
                <w:rFonts w:cstheme="minorHAnsi"/>
                <w:b w:val="0"/>
                <w:bCs w:val="0"/>
                <w:sz w:val="24"/>
                <w:szCs w:val="24"/>
              </w:rPr>
              <w:t xml:space="preserve">Szeroki zakres danych/wolumen danych </w:t>
            </w:r>
          </w:p>
        </w:tc>
        <w:tc>
          <w:tcPr>
            <w:tcW w:w="3822" w:type="dxa"/>
          </w:tcPr>
          <w:p w14:paraId="5CED5B30" w14:textId="40D47B56" w:rsidR="00820F7A" w:rsidRPr="00C02A8F" w:rsidRDefault="00030D33" w:rsidP="0043159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(+)</w:t>
            </w:r>
          </w:p>
        </w:tc>
      </w:tr>
      <w:tr w:rsidR="00820F7A" w:rsidRPr="00C02A8F" w14:paraId="7D2B2488" w14:textId="77777777" w:rsidTr="00030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134B1608" w14:textId="336937A4" w:rsidR="00820F7A" w:rsidRPr="00C02A8F" w:rsidRDefault="00030D33" w:rsidP="00431596">
            <w:pPr>
              <w:spacing w:line="360" w:lineRule="auto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02A8F">
              <w:rPr>
                <w:rFonts w:cstheme="minorHAnsi"/>
                <w:b w:val="0"/>
                <w:bCs w:val="0"/>
                <w:sz w:val="24"/>
                <w:szCs w:val="24"/>
              </w:rPr>
              <w:t xml:space="preserve">Charakter danych </w:t>
            </w:r>
          </w:p>
        </w:tc>
        <w:tc>
          <w:tcPr>
            <w:tcW w:w="3822" w:type="dxa"/>
          </w:tcPr>
          <w:p w14:paraId="4298DB8A" w14:textId="0E4DCC89" w:rsidR="00820F7A" w:rsidRPr="00C02A8F" w:rsidRDefault="00030D33" w:rsidP="0043159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(+/-)</w:t>
            </w:r>
          </w:p>
        </w:tc>
      </w:tr>
      <w:tr w:rsidR="00820F7A" w:rsidRPr="00C02A8F" w14:paraId="7861CE88" w14:textId="77777777" w:rsidTr="00030D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52F49A9" w14:textId="450CE83A" w:rsidR="00820F7A" w:rsidRPr="00C02A8F" w:rsidRDefault="00030D33" w:rsidP="00431596">
            <w:pPr>
              <w:spacing w:line="360" w:lineRule="auto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02A8F">
              <w:rPr>
                <w:rFonts w:cstheme="minorHAnsi"/>
                <w:b w:val="0"/>
                <w:bCs w:val="0"/>
                <w:sz w:val="24"/>
                <w:szCs w:val="24"/>
              </w:rPr>
              <w:t xml:space="preserve">Specyfika podmiotu danych lub administratora </w:t>
            </w:r>
          </w:p>
        </w:tc>
        <w:tc>
          <w:tcPr>
            <w:tcW w:w="3822" w:type="dxa"/>
          </w:tcPr>
          <w:p w14:paraId="6229CB1C" w14:textId="3CE1F05F" w:rsidR="00820F7A" w:rsidRPr="00C02A8F" w:rsidRDefault="00030D33" w:rsidP="0043159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(+/-)</w:t>
            </w:r>
          </w:p>
        </w:tc>
      </w:tr>
      <w:tr w:rsidR="00820F7A" w:rsidRPr="00C02A8F" w14:paraId="10873562" w14:textId="77777777" w:rsidTr="00030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52A89A2A" w14:textId="25B12AD6" w:rsidR="00030D33" w:rsidRPr="00C02A8F" w:rsidRDefault="00030D33" w:rsidP="00431596">
            <w:pPr>
              <w:spacing w:line="360" w:lineRule="auto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02A8F">
              <w:rPr>
                <w:rFonts w:cstheme="minorHAnsi"/>
                <w:b w:val="0"/>
                <w:bCs w:val="0"/>
                <w:sz w:val="24"/>
                <w:szCs w:val="24"/>
              </w:rPr>
              <w:t xml:space="preserve">Możliwe negatywne skutki dla podmiotu danych </w:t>
            </w:r>
          </w:p>
        </w:tc>
        <w:tc>
          <w:tcPr>
            <w:tcW w:w="3822" w:type="dxa"/>
          </w:tcPr>
          <w:p w14:paraId="292F2410" w14:textId="070F62DF" w:rsidR="00820F7A" w:rsidRPr="00C02A8F" w:rsidRDefault="00030D33" w:rsidP="0043159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(+)</w:t>
            </w:r>
          </w:p>
        </w:tc>
      </w:tr>
      <w:tr w:rsidR="00030D33" w:rsidRPr="00C02A8F" w14:paraId="3A73AADF" w14:textId="77777777" w:rsidTr="00030D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1AA65EB3" w14:textId="3B89CE8D" w:rsidR="00030D33" w:rsidRPr="00C02A8F" w:rsidRDefault="00030D33" w:rsidP="00431596">
            <w:pPr>
              <w:spacing w:line="360" w:lineRule="auto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02A8F">
              <w:rPr>
                <w:rFonts w:cstheme="minorHAnsi"/>
                <w:b w:val="0"/>
                <w:bCs w:val="0"/>
                <w:sz w:val="24"/>
                <w:szCs w:val="24"/>
              </w:rPr>
              <w:t xml:space="preserve">Publiczna dostępność danych przed naruszeniem </w:t>
            </w:r>
          </w:p>
        </w:tc>
        <w:tc>
          <w:tcPr>
            <w:tcW w:w="3822" w:type="dxa"/>
          </w:tcPr>
          <w:p w14:paraId="7B8BBA36" w14:textId="30C5DC9A" w:rsidR="00030D33" w:rsidRPr="00C02A8F" w:rsidRDefault="00030D33" w:rsidP="0043159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(-)</w:t>
            </w:r>
          </w:p>
        </w:tc>
      </w:tr>
      <w:tr w:rsidR="00030D33" w:rsidRPr="00C02A8F" w14:paraId="6B74D715" w14:textId="77777777" w:rsidTr="00030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32EF66BD" w14:textId="322F4CB7" w:rsidR="00030D33" w:rsidRPr="00C02A8F" w:rsidRDefault="00030D33" w:rsidP="00431596">
            <w:pPr>
              <w:spacing w:line="360" w:lineRule="auto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02A8F">
              <w:rPr>
                <w:rFonts w:cstheme="minorHAnsi"/>
                <w:b w:val="0"/>
                <w:bCs w:val="0"/>
                <w:sz w:val="24"/>
                <w:szCs w:val="24"/>
              </w:rPr>
              <w:t>Nieważność danych</w:t>
            </w:r>
          </w:p>
        </w:tc>
        <w:tc>
          <w:tcPr>
            <w:tcW w:w="3822" w:type="dxa"/>
          </w:tcPr>
          <w:p w14:paraId="254537A7" w14:textId="5B9EC492" w:rsidR="00030D33" w:rsidRPr="00C02A8F" w:rsidRDefault="00030D33" w:rsidP="0043159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(-)</w:t>
            </w:r>
          </w:p>
        </w:tc>
      </w:tr>
    </w:tbl>
    <w:p w14:paraId="381EADD0" w14:textId="77777777" w:rsidR="003B523A" w:rsidRPr="00C02A8F" w:rsidRDefault="003B523A" w:rsidP="00431596">
      <w:pPr>
        <w:spacing w:after="0" w:line="360" w:lineRule="auto"/>
        <w:rPr>
          <w:rFonts w:cstheme="minorHAnsi"/>
          <w:sz w:val="24"/>
          <w:szCs w:val="24"/>
        </w:rPr>
      </w:pPr>
    </w:p>
    <w:p w14:paraId="0BFECA66" w14:textId="25F71944" w:rsidR="003B523A" w:rsidRPr="00C02A8F" w:rsidRDefault="003B523A" w:rsidP="00431596">
      <w:pPr>
        <w:numPr>
          <w:ilvl w:val="1"/>
          <w:numId w:val="3"/>
        </w:numPr>
        <w:spacing w:after="0" w:line="360" w:lineRule="auto"/>
        <w:jc w:val="both"/>
        <w:textAlignment w:val="baseline"/>
        <w:rPr>
          <w:rFonts w:cstheme="minorHAnsi"/>
          <w:sz w:val="24"/>
          <w:szCs w:val="24"/>
        </w:rPr>
      </w:pPr>
      <w:r w:rsidRPr="00C02A8F">
        <w:rPr>
          <w:rFonts w:cstheme="minorHAnsi"/>
          <w:sz w:val="24"/>
          <w:szCs w:val="24"/>
        </w:rPr>
        <w:t>Prawdopodobieństwo identyfikacji</w:t>
      </w:r>
      <w:r w:rsidR="008604DB">
        <w:rPr>
          <w:rFonts w:cstheme="minorHAnsi"/>
          <w:sz w:val="24"/>
          <w:szCs w:val="24"/>
        </w:rPr>
        <w:t xml:space="preserve"> </w:t>
      </w:r>
      <w:r w:rsidR="008604DB" w:rsidRPr="008604DB">
        <w:rPr>
          <w:rFonts w:cstheme="minorHAnsi"/>
          <w:b/>
          <w:bCs/>
          <w:sz w:val="24"/>
          <w:szCs w:val="24"/>
        </w:rPr>
        <w:t>(PI)</w:t>
      </w:r>
    </w:p>
    <w:p w14:paraId="5E089442" w14:textId="77777777" w:rsidR="008604DB" w:rsidRDefault="008604DB" w:rsidP="00431596">
      <w:pPr>
        <w:spacing w:after="0" w:line="360" w:lineRule="auto"/>
        <w:ind w:left="792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</w:t>
      </w:r>
    </w:p>
    <w:p w14:paraId="598BC5F0" w14:textId="4A650D9E" w:rsidR="003B523A" w:rsidRPr="008604DB" w:rsidRDefault="008604DB" w:rsidP="00431596">
      <w:pPr>
        <w:spacing w:after="0" w:line="360" w:lineRule="auto"/>
        <w:ind w:left="792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</w:t>
      </w:r>
      <w:r w:rsidR="003B523A" w:rsidRPr="00C02A8F">
        <w:rPr>
          <w:rFonts w:cstheme="minorHAnsi"/>
          <w:sz w:val="24"/>
          <w:szCs w:val="24"/>
        </w:rPr>
        <w:t xml:space="preserve">Znikome </w:t>
      </w:r>
      <w:r w:rsidR="00D21386" w:rsidRPr="00C02A8F">
        <w:rPr>
          <w:rFonts w:cstheme="minorHAnsi"/>
          <w:sz w:val="24"/>
          <w:szCs w:val="24"/>
        </w:rPr>
        <w:t>-</w:t>
      </w:r>
      <w:r w:rsidR="003B523A" w:rsidRPr="00C02A8F">
        <w:rPr>
          <w:rFonts w:cstheme="minorHAnsi"/>
          <w:sz w:val="24"/>
          <w:szCs w:val="24"/>
        </w:rPr>
        <w:t xml:space="preserve"> 0,25</w:t>
      </w:r>
    </w:p>
    <w:p w14:paraId="62356579" w14:textId="6C42AE30" w:rsidR="003B523A" w:rsidRPr="00C02A8F" w:rsidRDefault="003B523A" w:rsidP="00431596">
      <w:pPr>
        <w:spacing w:after="0" w:line="360" w:lineRule="auto"/>
        <w:ind w:left="1134"/>
        <w:rPr>
          <w:rFonts w:cstheme="minorHAnsi"/>
          <w:sz w:val="24"/>
          <w:szCs w:val="24"/>
        </w:rPr>
      </w:pPr>
      <w:r w:rsidRPr="00C02A8F">
        <w:rPr>
          <w:rFonts w:cstheme="minorHAnsi"/>
          <w:sz w:val="24"/>
          <w:szCs w:val="24"/>
        </w:rPr>
        <w:t xml:space="preserve">Ograniczone </w:t>
      </w:r>
      <w:r w:rsidR="00600D0D" w:rsidRPr="00C02A8F">
        <w:rPr>
          <w:rFonts w:cstheme="minorHAnsi"/>
          <w:sz w:val="24"/>
          <w:szCs w:val="24"/>
        </w:rPr>
        <w:t>-</w:t>
      </w:r>
      <w:r w:rsidRPr="00C02A8F">
        <w:rPr>
          <w:rFonts w:cstheme="minorHAnsi"/>
          <w:sz w:val="24"/>
          <w:szCs w:val="24"/>
        </w:rPr>
        <w:t xml:space="preserve"> 0,5</w:t>
      </w:r>
    </w:p>
    <w:p w14:paraId="3582B244" w14:textId="78FEF0F6" w:rsidR="003B523A" w:rsidRPr="00C02A8F" w:rsidRDefault="003B523A" w:rsidP="00431596">
      <w:pPr>
        <w:spacing w:after="0" w:line="360" w:lineRule="auto"/>
        <w:ind w:left="1134"/>
        <w:rPr>
          <w:rFonts w:cstheme="minorHAnsi"/>
          <w:sz w:val="24"/>
          <w:szCs w:val="24"/>
        </w:rPr>
      </w:pPr>
      <w:r w:rsidRPr="00C02A8F">
        <w:rPr>
          <w:rFonts w:cstheme="minorHAnsi"/>
          <w:sz w:val="24"/>
          <w:szCs w:val="24"/>
        </w:rPr>
        <w:t xml:space="preserve">Wysokie </w:t>
      </w:r>
      <w:r w:rsidR="00600D0D" w:rsidRPr="00C02A8F">
        <w:rPr>
          <w:rFonts w:cstheme="minorHAnsi"/>
          <w:sz w:val="24"/>
          <w:szCs w:val="24"/>
        </w:rPr>
        <w:t>-</w:t>
      </w:r>
      <w:r w:rsidRPr="00C02A8F">
        <w:rPr>
          <w:rFonts w:cstheme="minorHAnsi"/>
          <w:sz w:val="24"/>
          <w:szCs w:val="24"/>
        </w:rPr>
        <w:t xml:space="preserve"> 0,75</w:t>
      </w:r>
    </w:p>
    <w:p w14:paraId="71A69FFD" w14:textId="21C835C0" w:rsidR="003C28B7" w:rsidRDefault="003B523A" w:rsidP="00431596">
      <w:pPr>
        <w:spacing w:after="0" w:line="360" w:lineRule="auto"/>
        <w:ind w:left="1134"/>
        <w:rPr>
          <w:rFonts w:cstheme="minorHAnsi"/>
          <w:sz w:val="24"/>
          <w:szCs w:val="24"/>
        </w:rPr>
      </w:pPr>
      <w:r w:rsidRPr="00C02A8F">
        <w:rPr>
          <w:rFonts w:cstheme="minorHAnsi"/>
          <w:sz w:val="24"/>
          <w:szCs w:val="24"/>
        </w:rPr>
        <w:t xml:space="preserve">Maksymalne </w:t>
      </w:r>
      <w:r w:rsidR="003C28B7" w:rsidRPr="00C02A8F">
        <w:rPr>
          <w:rFonts w:cstheme="minorHAnsi"/>
          <w:sz w:val="24"/>
          <w:szCs w:val="24"/>
        </w:rPr>
        <w:t>–</w:t>
      </w:r>
      <w:r w:rsidRPr="00C02A8F">
        <w:rPr>
          <w:rFonts w:cstheme="minorHAnsi"/>
          <w:sz w:val="24"/>
          <w:szCs w:val="24"/>
        </w:rPr>
        <w:t xml:space="preserve"> 1</w:t>
      </w:r>
    </w:p>
    <w:p w14:paraId="18C2C7F1" w14:textId="58449F87" w:rsidR="008604DB" w:rsidRDefault="008604DB" w:rsidP="00431596">
      <w:pPr>
        <w:spacing w:after="0" w:line="360" w:lineRule="auto"/>
        <w:ind w:left="1134"/>
        <w:rPr>
          <w:rFonts w:cstheme="minorHAnsi"/>
          <w:sz w:val="24"/>
          <w:szCs w:val="24"/>
        </w:rPr>
      </w:pPr>
    </w:p>
    <w:p w14:paraId="0217F513" w14:textId="77777777" w:rsidR="007274B6" w:rsidRPr="00C02A8F" w:rsidRDefault="007274B6" w:rsidP="00697A25">
      <w:pPr>
        <w:spacing w:after="0" w:line="360" w:lineRule="auto"/>
        <w:rPr>
          <w:rFonts w:cstheme="minorHAnsi"/>
          <w:sz w:val="24"/>
          <w:szCs w:val="24"/>
        </w:rPr>
      </w:pPr>
    </w:p>
    <w:p w14:paraId="1CC2B5B1" w14:textId="41304331" w:rsidR="00C06FAD" w:rsidRDefault="00C06FAD" w:rsidP="00431596">
      <w:pPr>
        <w:numPr>
          <w:ilvl w:val="1"/>
          <w:numId w:val="3"/>
        </w:numPr>
        <w:spacing w:after="0" w:line="360" w:lineRule="auto"/>
        <w:jc w:val="both"/>
        <w:textAlignment w:val="baseline"/>
        <w:rPr>
          <w:rFonts w:cstheme="minorHAnsi"/>
          <w:sz w:val="24"/>
          <w:szCs w:val="24"/>
        </w:rPr>
      </w:pPr>
      <w:r w:rsidRPr="00C02A8F">
        <w:rPr>
          <w:rFonts w:cstheme="minorHAnsi"/>
          <w:sz w:val="24"/>
          <w:szCs w:val="24"/>
        </w:rPr>
        <w:t>Okoliczności Naruszenia</w:t>
      </w:r>
    </w:p>
    <w:p w14:paraId="4CFE30C1" w14:textId="77777777" w:rsidR="008604DB" w:rsidRPr="00C02A8F" w:rsidRDefault="008604DB" w:rsidP="00431596">
      <w:pPr>
        <w:spacing w:after="0" w:line="36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4F4CF7AB" w14:textId="410DAAE1" w:rsidR="009C63FC" w:rsidRPr="00C02A8F" w:rsidRDefault="00B66BF4" w:rsidP="0043159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02A8F">
        <w:rPr>
          <w:rFonts w:cstheme="minorHAnsi"/>
          <w:b/>
          <w:bCs/>
          <w:sz w:val="24"/>
          <w:szCs w:val="24"/>
        </w:rPr>
        <w:t xml:space="preserve">ON = NP + </w:t>
      </w:r>
      <w:r w:rsidR="009C63FC" w:rsidRPr="00C02A8F">
        <w:rPr>
          <w:rFonts w:cstheme="minorHAnsi"/>
          <w:b/>
          <w:bCs/>
          <w:sz w:val="24"/>
          <w:szCs w:val="24"/>
        </w:rPr>
        <w:t xml:space="preserve">NI </w:t>
      </w:r>
      <w:r w:rsidR="00181BF3" w:rsidRPr="00C02A8F">
        <w:rPr>
          <w:rFonts w:cstheme="minorHAnsi"/>
          <w:b/>
          <w:bCs/>
          <w:sz w:val="24"/>
          <w:szCs w:val="24"/>
        </w:rPr>
        <w:t>+</w:t>
      </w:r>
      <w:r w:rsidR="00EF3415" w:rsidRPr="00C02A8F">
        <w:rPr>
          <w:rFonts w:cstheme="minorHAnsi"/>
          <w:b/>
          <w:bCs/>
          <w:sz w:val="24"/>
          <w:szCs w:val="24"/>
        </w:rPr>
        <w:t xml:space="preserve"> ND + ID</w:t>
      </w:r>
    </w:p>
    <w:tbl>
      <w:tblPr>
        <w:tblStyle w:val="Tabelasiatki4akcent5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A6066" w:rsidRPr="00C02A8F" w14:paraId="1BEB7F02" w14:textId="77777777" w:rsidTr="00E95F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1F5E658" w14:textId="27D2BF8F" w:rsidR="00EA6066" w:rsidRPr="00C02A8F" w:rsidRDefault="00763CA7" w:rsidP="0043159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ON</w:t>
            </w:r>
          </w:p>
        </w:tc>
        <w:tc>
          <w:tcPr>
            <w:tcW w:w="6232" w:type="dxa"/>
          </w:tcPr>
          <w:p w14:paraId="71927DA8" w14:textId="77777777" w:rsidR="00EA6066" w:rsidRPr="00C02A8F" w:rsidRDefault="00EA6066" w:rsidP="0043159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A6066" w:rsidRPr="00C02A8F" w14:paraId="027755CF" w14:textId="77777777" w:rsidTr="00E95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1542D28" w14:textId="77777777" w:rsidR="00763CA7" w:rsidRPr="00C02A8F" w:rsidRDefault="00763CA7" w:rsidP="0043159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 xml:space="preserve">Naruszenie Poufności </w:t>
            </w:r>
          </w:p>
          <w:p w14:paraId="347435A3" w14:textId="77777777" w:rsidR="00EA6066" w:rsidRPr="00C02A8F" w:rsidRDefault="00EA6066" w:rsidP="0043159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2" w:type="dxa"/>
          </w:tcPr>
          <w:p w14:paraId="41C19DF8" w14:textId="71F5D9FB" w:rsidR="00763CA7" w:rsidRPr="00C02A8F" w:rsidRDefault="00763CA7" w:rsidP="004315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Dane ujawnione znanym odbiorcom danych (+0,25)</w:t>
            </w:r>
          </w:p>
          <w:p w14:paraId="693A73BF" w14:textId="56CE78BC" w:rsidR="00EA6066" w:rsidRPr="00C02A8F" w:rsidRDefault="00763CA7" w:rsidP="004315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Dane ujawnione nieznanej liczbie odbiorców danych (+0,5)</w:t>
            </w:r>
          </w:p>
        </w:tc>
      </w:tr>
      <w:tr w:rsidR="00EA6066" w:rsidRPr="00C02A8F" w14:paraId="6A571E21" w14:textId="77777777" w:rsidTr="00E95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3EAF31B" w14:textId="77777777" w:rsidR="00763CA7" w:rsidRPr="00C02A8F" w:rsidRDefault="00763CA7" w:rsidP="0043159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 xml:space="preserve">Naruszenie Integralności </w:t>
            </w:r>
          </w:p>
          <w:p w14:paraId="37239D7F" w14:textId="77777777" w:rsidR="00EA6066" w:rsidRPr="00C02A8F" w:rsidRDefault="00EA6066" w:rsidP="0043159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2" w:type="dxa"/>
          </w:tcPr>
          <w:p w14:paraId="602F3070" w14:textId="6976C731" w:rsidR="00763CA7" w:rsidRPr="00C02A8F" w:rsidRDefault="00763CA7" w:rsidP="004315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Dane zmienione i możliwe jest ich odzyskanie (+0,25)</w:t>
            </w:r>
          </w:p>
          <w:p w14:paraId="6C5DECED" w14:textId="333298E3" w:rsidR="00EA6066" w:rsidRPr="00C02A8F" w:rsidRDefault="00763CA7" w:rsidP="004315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Brak jest możliwości ich odzyskania (+0,5)</w:t>
            </w:r>
          </w:p>
        </w:tc>
      </w:tr>
      <w:tr w:rsidR="00763CA7" w:rsidRPr="00C02A8F" w14:paraId="13E82326" w14:textId="77777777" w:rsidTr="00E95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5576656" w14:textId="77777777" w:rsidR="00763CA7" w:rsidRPr="00C02A8F" w:rsidRDefault="00763CA7" w:rsidP="0043159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 xml:space="preserve">Naruszenie Dostępności </w:t>
            </w:r>
          </w:p>
          <w:p w14:paraId="3666F5BC" w14:textId="77777777" w:rsidR="00763CA7" w:rsidRPr="00C02A8F" w:rsidRDefault="00763CA7" w:rsidP="0043159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2" w:type="dxa"/>
          </w:tcPr>
          <w:p w14:paraId="73C8ADB6" w14:textId="670CACED" w:rsidR="00E95F91" w:rsidRPr="00C02A8F" w:rsidRDefault="00E95F91" w:rsidP="004315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Niedostępność danych czasowa (+0,25)</w:t>
            </w:r>
          </w:p>
          <w:p w14:paraId="26EE02A4" w14:textId="2615FD63" w:rsidR="00763CA7" w:rsidRPr="00C02A8F" w:rsidRDefault="004A004A" w:rsidP="004315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P</w:t>
            </w:r>
            <w:r w:rsidR="00E95F91" w:rsidRPr="00C02A8F">
              <w:rPr>
                <w:rFonts w:cstheme="minorHAnsi"/>
                <w:sz w:val="24"/>
                <w:szCs w:val="24"/>
              </w:rPr>
              <w:t>ełna i brak możliwości ich odzyskania przez administratora lub</w:t>
            </w:r>
            <w:r w:rsidR="00D01C03" w:rsidRPr="00C02A8F">
              <w:rPr>
                <w:rFonts w:cstheme="minorHAnsi"/>
                <w:sz w:val="24"/>
                <w:szCs w:val="24"/>
              </w:rPr>
              <w:t> </w:t>
            </w:r>
            <w:r w:rsidR="00E95F91" w:rsidRPr="00C02A8F">
              <w:rPr>
                <w:rFonts w:cstheme="minorHAnsi"/>
                <w:sz w:val="24"/>
                <w:szCs w:val="24"/>
              </w:rPr>
              <w:t>podmiot danych (+0,5)</w:t>
            </w:r>
          </w:p>
        </w:tc>
      </w:tr>
      <w:tr w:rsidR="00763CA7" w:rsidRPr="00C02A8F" w14:paraId="0FDDE1D8" w14:textId="77777777" w:rsidTr="00E95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099CE9D" w14:textId="526D5D4F" w:rsidR="00763CA7" w:rsidRPr="00C02A8F" w:rsidRDefault="00763CA7" w:rsidP="0043159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 xml:space="preserve">Intencjonalne Działanie </w:t>
            </w:r>
          </w:p>
        </w:tc>
        <w:tc>
          <w:tcPr>
            <w:tcW w:w="6232" w:type="dxa"/>
          </w:tcPr>
          <w:p w14:paraId="27981156" w14:textId="45E59A1A" w:rsidR="00763CA7" w:rsidRPr="00C02A8F" w:rsidRDefault="00E95F91" w:rsidP="004315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Intencjonalne Działanie Sprawcy (+0,5)</w:t>
            </w:r>
          </w:p>
        </w:tc>
      </w:tr>
    </w:tbl>
    <w:p w14:paraId="5C47951C" w14:textId="77777777" w:rsidR="008604DB" w:rsidRPr="00C02A8F" w:rsidRDefault="008604DB" w:rsidP="00431596">
      <w:pPr>
        <w:spacing w:after="0" w:line="360" w:lineRule="auto"/>
        <w:rPr>
          <w:rFonts w:cstheme="minorHAnsi"/>
          <w:sz w:val="24"/>
          <w:szCs w:val="24"/>
        </w:rPr>
      </w:pPr>
    </w:p>
    <w:p w14:paraId="5ADCCD4C" w14:textId="683ABBD4" w:rsidR="0092789B" w:rsidRPr="00C02A8F" w:rsidRDefault="0092789B" w:rsidP="00431596">
      <w:pPr>
        <w:numPr>
          <w:ilvl w:val="1"/>
          <w:numId w:val="3"/>
        </w:numPr>
        <w:spacing w:after="0" w:line="360" w:lineRule="auto"/>
        <w:jc w:val="both"/>
        <w:textAlignment w:val="baseline"/>
        <w:rPr>
          <w:rFonts w:cstheme="minorHAnsi"/>
          <w:sz w:val="24"/>
          <w:szCs w:val="24"/>
        </w:rPr>
      </w:pPr>
      <w:r w:rsidRPr="00C02A8F">
        <w:rPr>
          <w:rFonts w:cstheme="minorHAnsi"/>
          <w:sz w:val="24"/>
          <w:szCs w:val="24"/>
        </w:rPr>
        <w:t>Ocena wagi naruszenia</w:t>
      </w:r>
    </w:p>
    <w:p w14:paraId="30449174" w14:textId="77777777" w:rsidR="004D3016" w:rsidRPr="00C02A8F" w:rsidRDefault="004D3016" w:rsidP="00431596">
      <w:pPr>
        <w:spacing w:after="0" w:line="36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5665"/>
      </w:tblGrid>
      <w:tr w:rsidR="005D2EF7" w:rsidRPr="00C02A8F" w14:paraId="2594B848" w14:textId="77777777" w:rsidTr="005D2EF7">
        <w:tc>
          <w:tcPr>
            <w:tcW w:w="1271" w:type="dxa"/>
          </w:tcPr>
          <w:p w14:paraId="2881955D" w14:textId="7B2FB716" w:rsidR="005D2EF7" w:rsidRPr="00C02A8F" w:rsidRDefault="005D2EF7" w:rsidP="00431596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02A8F">
              <w:rPr>
                <w:rFonts w:cstheme="minorHAnsi"/>
                <w:b/>
                <w:bCs/>
                <w:sz w:val="24"/>
                <w:szCs w:val="24"/>
              </w:rPr>
              <w:t xml:space="preserve">Wynik </w:t>
            </w:r>
          </w:p>
        </w:tc>
        <w:tc>
          <w:tcPr>
            <w:tcW w:w="2126" w:type="dxa"/>
          </w:tcPr>
          <w:p w14:paraId="0E4BEAC7" w14:textId="13B4C7BF" w:rsidR="005D2EF7" w:rsidRPr="00C02A8F" w:rsidRDefault="005D2EF7" w:rsidP="00431596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02A8F">
              <w:rPr>
                <w:rFonts w:cstheme="minorHAnsi"/>
                <w:b/>
                <w:bCs/>
                <w:sz w:val="24"/>
                <w:szCs w:val="24"/>
              </w:rPr>
              <w:t>Waga naruszenia</w:t>
            </w:r>
          </w:p>
        </w:tc>
        <w:tc>
          <w:tcPr>
            <w:tcW w:w="5665" w:type="dxa"/>
          </w:tcPr>
          <w:p w14:paraId="117A8D8B" w14:textId="708FB19D" w:rsidR="005D2EF7" w:rsidRPr="00C02A8F" w:rsidRDefault="005D2EF7" w:rsidP="00431596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02A8F">
              <w:rPr>
                <w:rFonts w:cstheme="minorHAnsi"/>
                <w:b/>
                <w:bCs/>
                <w:sz w:val="24"/>
                <w:szCs w:val="24"/>
              </w:rPr>
              <w:t>Opis</w:t>
            </w:r>
          </w:p>
        </w:tc>
      </w:tr>
      <w:tr w:rsidR="005D2EF7" w:rsidRPr="00C02A8F" w14:paraId="1B28722F" w14:textId="77777777" w:rsidTr="00E40E4C">
        <w:tc>
          <w:tcPr>
            <w:tcW w:w="1271" w:type="dxa"/>
            <w:shd w:val="clear" w:color="auto" w:fill="92D050"/>
          </w:tcPr>
          <w:p w14:paraId="556E7121" w14:textId="65AA3E6F" w:rsidR="005D2EF7" w:rsidRPr="00C02A8F" w:rsidRDefault="005D2EF7" w:rsidP="0043159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 xml:space="preserve">WN&lt;2 </w:t>
            </w:r>
          </w:p>
        </w:tc>
        <w:tc>
          <w:tcPr>
            <w:tcW w:w="2126" w:type="dxa"/>
            <w:shd w:val="clear" w:color="auto" w:fill="92D050"/>
          </w:tcPr>
          <w:p w14:paraId="08F6EA11" w14:textId="5604EDB5" w:rsidR="005D2EF7" w:rsidRPr="00C02A8F" w:rsidRDefault="005D2EF7" w:rsidP="0043159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 xml:space="preserve">Niska </w:t>
            </w:r>
          </w:p>
        </w:tc>
        <w:tc>
          <w:tcPr>
            <w:tcW w:w="5665" w:type="dxa"/>
            <w:shd w:val="clear" w:color="auto" w:fill="92D050"/>
          </w:tcPr>
          <w:p w14:paraId="037E30F2" w14:textId="1620257A" w:rsidR="005D2EF7" w:rsidRPr="00C02A8F" w:rsidRDefault="005D2EF7" w:rsidP="0043159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Osoby nie zostaną dotknięte naruszeniem lub wywoła ono drobne niedogodności</w:t>
            </w:r>
          </w:p>
        </w:tc>
      </w:tr>
      <w:tr w:rsidR="005D2EF7" w:rsidRPr="00C02A8F" w14:paraId="46E5F858" w14:textId="77777777" w:rsidTr="00E40E4C">
        <w:tc>
          <w:tcPr>
            <w:tcW w:w="1271" w:type="dxa"/>
            <w:shd w:val="clear" w:color="auto" w:fill="FFFF00"/>
          </w:tcPr>
          <w:p w14:paraId="79B12660" w14:textId="0AE957FD" w:rsidR="005D2EF7" w:rsidRPr="00C02A8F" w:rsidRDefault="005D2EF7" w:rsidP="0043159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2&lt;=WN&lt;3</w:t>
            </w:r>
          </w:p>
        </w:tc>
        <w:tc>
          <w:tcPr>
            <w:tcW w:w="2126" w:type="dxa"/>
            <w:shd w:val="clear" w:color="auto" w:fill="FFFF00"/>
          </w:tcPr>
          <w:p w14:paraId="1C1A1EA6" w14:textId="7737265B" w:rsidR="005D2EF7" w:rsidRPr="00C02A8F" w:rsidRDefault="005D2EF7" w:rsidP="0043159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Średnia</w:t>
            </w:r>
          </w:p>
        </w:tc>
        <w:tc>
          <w:tcPr>
            <w:tcW w:w="5665" w:type="dxa"/>
            <w:shd w:val="clear" w:color="auto" w:fill="FFFF00"/>
          </w:tcPr>
          <w:p w14:paraId="31167DD4" w14:textId="45A21CC9" w:rsidR="005D2EF7" w:rsidRPr="00C02A8F" w:rsidRDefault="005D2EF7" w:rsidP="0043159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Osoby mogą napotkać niedogodności, które są możliwe do pokonania</w:t>
            </w:r>
          </w:p>
        </w:tc>
      </w:tr>
      <w:tr w:rsidR="005D2EF7" w:rsidRPr="00C02A8F" w14:paraId="24216FDA" w14:textId="77777777" w:rsidTr="00E40E4C">
        <w:tc>
          <w:tcPr>
            <w:tcW w:w="1271" w:type="dxa"/>
            <w:shd w:val="clear" w:color="auto" w:fill="FFC000"/>
          </w:tcPr>
          <w:p w14:paraId="7F7528FF" w14:textId="139115D2" w:rsidR="005D2EF7" w:rsidRPr="00C02A8F" w:rsidRDefault="005D2EF7" w:rsidP="0043159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3&lt;=WN&lt;4</w:t>
            </w:r>
          </w:p>
        </w:tc>
        <w:tc>
          <w:tcPr>
            <w:tcW w:w="2126" w:type="dxa"/>
            <w:shd w:val="clear" w:color="auto" w:fill="FFC000"/>
          </w:tcPr>
          <w:p w14:paraId="4CB2C775" w14:textId="045C68F5" w:rsidR="005D2EF7" w:rsidRPr="00C02A8F" w:rsidRDefault="005D2EF7" w:rsidP="0043159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Wysoka</w:t>
            </w:r>
          </w:p>
        </w:tc>
        <w:tc>
          <w:tcPr>
            <w:tcW w:w="5665" w:type="dxa"/>
            <w:shd w:val="clear" w:color="auto" w:fill="FFC000"/>
          </w:tcPr>
          <w:p w14:paraId="019AA10F" w14:textId="4944268D" w:rsidR="005D2EF7" w:rsidRPr="00C02A8F" w:rsidRDefault="005D2EF7" w:rsidP="0043159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Mogą wystąpić konsekwencje możliwe do pokonania, ale z poważnymi skutkami</w:t>
            </w:r>
          </w:p>
        </w:tc>
      </w:tr>
      <w:tr w:rsidR="005D2EF7" w:rsidRPr="00C02A8F" w14:paraId="5860B108" w14:textId="77777777" w:rsidTr="00E40E4C">
        <w:tc>
          <w:tcPr>
            <w:tcW w:w="1271" w:type="dxa"/>
            <w:shd w:val="clear" w:color="auto" w:fill="FF0000"/>
          </w:tcPr>
          <w:p w14:paraId="31CCC8E7" w14:textId="3190F2D8" w:rsidR="005D2EF7" w:rsidRPr="00C02A8F" w:rsidRDefault="005D2EF7" w:rsidP="0043159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4&lt;=WN</w:t>
            </w:r>
          </w:p>
        </w:tc>
        <w:tc>
          <w:tcPr>
            <w:tcW w:w="2126" w:type="dxa"/>
            <w:shd w:val="clear" w:color="auto" w:fill="FF0000"/>
          </w:tcPr>
          <w:p w14:paraId="18440892" w14:textId="54EE9BB6" w:rsidR="005D2EF7" w:rsidRPr="00C02A8F" w:rsidRDefault="005D2EF7" w:rsidP="0043159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Bardzo wysoka</w:t>
            </w:r>
          </w:p>
        </w:tc>
        <w:tc>
          <w:tcPr>
            <w:tcW w:w="5665" w:type="dxa"/>
            <w:shd w:val="clear" w:color="auto" w:fill="FF0000"/>
          </w:tcPr>
          <w:p w14:paraId="05097F2E" w14:textId="5AB91E80" w:rsidR="005D2EF7" w:rsidRPr="00C02A8F" w:rsidRDefault="005D2EF7" w:rsidP="0043159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Mogą wystąpić znaczące, nawet nieodwracalne konsekwencje</w:t>
            </w:r>
          </w:p>
        </w:tc>
      </w:tr>
    </w:tbl>
    <w:p w14:paraId="614BF6B0" w14:textId="777E2484" w:rsidR="00575AE1" w:rsidRPr="00CF7333" w:rsidRDefault="00575AE1" w:rsidP="00431596">
      <w:pPr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20C12276" w14:textId="77777777" w:rsidR="005D2EF7" w:rsidRPr="00C02A8F" w:rsidRDefault="005D2EF7" w:rsidP="00431596">
      <w:pPr>
        <w:spacing w:after="0" w:line="360" w:lineRule="auto"/>
        <w:rPr>
          <w:rFonts w:cstheme="minorHAnsi"/>
          <w:sz w:val="24"/>
          <w:szCs w:val="24"/>
        </w:rPr>
      </w:pPr>
    </w:p>
    <w:sectPr w:rsidR="005D2EF7" w:rsidRPr="00C02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886D312"/>
    <w:name w:val="WW8Num2"/>
    <w:lvl w:ilvl="0">
      <w:start w:val="1"/>
      <w:numFmt w:val="decimal"/>
      <w:lvlText w:val="%1."/>
      <w:lvlJc w:val="left"/>
      <w:pPr>
        <w:tabs>
          <w:tab w:val="num" w:pos="4900"/>
        </w:tabs>
        <w:ind w:left="4900" w:hanging="363"/>
      </w:pPr>
      <w:rPr>
        <w:rFonts w:eastAsia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5617"/>
        </w:tabs>
        <w:ind w:left="5617" w:hanging="360"/>
      </w:pPr>
    </w:lvl>
    <w:lvl w:ilvl="2">
      <w:start w:val="1"/>
      <w:numFmt w:val="decimal"/>
      <w:lvlText w:val="%3."/>
      <w:lvlJc w:val="left"/>
      <w:pPr>
        <w:tabs>
          <w:tab w:val="num" w:pos="5977"/>
        </w:tabs>
        <w:ind w:left="5977" w:hanging="360"/>
      </w:pPr>
    </w:lvl>
    <w:lvl w:ilvl="3">
      <w:start w:val="1"/>
      <w:numFmt w:val="decimal"/>
      <w:lvlText w:val="%4."/>
      <w:lvlJc w:val="left"/>
      <w:pPr>
        <w:tabs>
          <w:tab w:val="num" w:pos="6337"/>
        </w:tabs>
        <w:ind w:left="6337" w:hanging="360"/>
      </w:pPr>
    </w:lvl>
    <w:lvl w:ilvl="4">
      <w:start w:val="1"/>
      <w:numFmt w:val="decimal"/>
      <w:lvlText w:val="%5."/>
      <w:lvlJc w:val="left"/>
      <w:pPr>
        <w:tabs>
          <w:tab w:val="num" w:pos="6697"/>
        </w:tabs>
        <w:ind w:left="6697" w:hanging="360"/>
      </w:pPr>
    </w:lvl>
    <w:lvl w:ilvl="5">
      <w:start w:val="1"/>
      <w:numFmt w:val="decimal"/>
      <w:lvlText w:val="%6."/>
      <w:lvlJc w:val="left"/>
      <w:pPr>
        <w:tabs>
          <w:tab w:val="num" w:pos="7057"/>
        </w:tabs>
        <w:ind w:left="7057" w:hanging="360"/>
      </w:pPr>
    </w:lvl>
    <w:lvl w:ilvl="6">
      <w:start w:val="1"/>
      <w:numFmt w:val="decimal"/>
      <w:lvlText w:val="%7."/>
      <w:lvlJc w:val="left"/>
      <w:pPr>
        <w:tabs>
          <w:tab w:val="num" w:pos="7417"/>
        </w:tabs>
        <w:ind w:left="7417" w:hanging="360"/>
      </w:pPr>
    </w:lvl>
    <w:lvl w:ilvl="7">
      <w:start w:val="1"/>
      <w:numFmt w:val="decimal"/>
      <w:lvlText w:val="%8."/>
      <w:lvlJc w:val="left"/>
      <w:pPr>
        <w:tabs>
          <w:tab w:val="num" w:pos="7777"/>
        </w:tabs>
        <w:ind w:left="7777" w:hanging="360"/>
      </w:pPr>
    </w:lvl>
    <w:lvl w:ilvl="8">
      <w:start w:val="1"/>
      <w:numFmt w:val="decimal"/>
      <w:lvlText w:val="%9."/>
      <w:lvlJc w:val="left"/>
      <w:pPr>
        <w:tabs>
          <w:tab w:val="num" w:pos="8137"/>
        </w:tabs>
        <w:ind w:left="8137" w:hanging="360"/>
      </w:pPr>
    </w:lvl>
  </w:abstractNum>
  <w:abstractNum w:abstractNumId="1" w15:restartNumberingAfterBreak="0">
    <w:nsid w:val="1F1A6C75"/>
    <w:multiLevelType w:val="hybridMultilevel"/>
    <w:tmpl w:val="BE9E69A8"/>
    <w:lvl w:ilvl="0" w:tplc="855EEAB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E69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FA6B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D0C177A"/>
    <w:multiLevelType w:val="hybridMultilevel"/>
    <w:tmpl w:val="976CB5D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D9F7A12"/>
    <w:multiLevelType w:val="multilevel"/>
    <w:tmpl w:val="8DA0CA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3A"/>
    <w:rsid w:val="00030D33"/>
    <w:rsid w:val="00036A35"/>
    <w:rsid w:val="000C016F"/>
    <w:rsid w:val="000E79F8"/>
    <w:rsid w:val="00105501"/>
    <w:rsid w:val="001214A4"/>
    <w:rsid w:val="00181BF3"/>
    <w:rsid w:val="001A45E5"/>
    <w:rsid w:val="001C6BA8"/>
    <w:rsid w:val="001E778C"/>
    <w:rsid w:val="00206653"/>
    <w:rsid w:val="00232EC7"/>
    <w:rsid w:val="002443FE"/>
    <w:rsid w:val="002B5ABA"/>
    <w:rsid w:val="002C3D3C"/>
    <w:rsid w:val="00355E01"/>
    <w:rsid w:val="0039219C"/>
    <w:rsid w:val="003B523A"/>
    <w:rsid w:val="003C28B7"/>
    <w:rsid w:val="003C4146"/>
    <w:rsid w:val="00400B30"/>
    <w:rsid w:val="00416F47"/>
    <w:rsid w:val="00427517"/>
    <w:rsid w:val="00431596"/>
    <w:rsid w:val="00467893"/>
    <w:rsid w:val="00485F7B"/>
    <w:rsid w:val="0048656E"/>
    <w:rsid w:val="004A004A"/>
    <w:rsid w:val="004D3016"/>
    <w:rsid w:val="005514BC"/>
    <w:rsid w:val="00575AE1"/>
    <w:rsid w:val="005C038E"/>
    <w:rsid w:val="005D2EF7"/>
    <w:rsid w:val="005F123E"/>
    <w:rsid w:val="00600D0D"/>
    <w:rsid w:val="006306C1"/>
    <w:rsid w:val="00637B6D"/>
    <w:rsid w:val="006610B2"/>
    <w:rsid w:val="00671418"/>
    <w:rsid w:val="00697A25"/>
    <w:rsid w:val="006E64DA"/>
    <w:rsid w:val="006E73F7"/>
    <w:rsid w:val="00717387"/>
    <w:rsid w:val="00723F31"/>
    <w:rsid w:val="007274B6"/>
    <w:rsid w:val="007509C1"/>
    <w:rsid w:val="00763CA7"/>
    <w:rsid w:val="007A2006"/>
    <w:rsid w:val="00811662"/>
    <w:rsid w:val="00820F7A"/>
    <w:rsid w:val="00841630"/>
    <w:rsid w:val="00851705"/>
    <w:rsid w:val="008604DB"/>
    <w:rsid w:val="0086265E"/>
    <w:rsid w:val="008652BE"/>
    <w:rsid w:val="0086666D"/>
    <w:rsid w:val="008800C2"/>
    <w:rsid w:val="008D2416"/>
    <w:rsid w:val="008D7BFE"/>
    <w:rsid w:val="0092789B"/>
    <w:rsid w:val="009314A5"/>
    <w:rsid w:val="009C63FC"/>
    <w:rsid w:val="00A2728A"/>
    <w:rsid w:val="00A30E32"/>
    <w:rsid w:val="00A42932"/>
    <w:rsid w:val="00A46342"/>
    <w:rsid w:val="00A50717"/>
    <w:rsid w:val="00AA7CD8"/>
    <w:rsid w:val="00B005EE"/>
    <w:rsid w:val="00B04A30"/>
    <w:rsid w:val="00B36242"/>
    <w:rsid w:val="00B66BF4"/>
    <w:rsid w:val="00C01D8D"/>
    <w:rsid w:val="00C02A8F"/>
    <w:rsid w:val="00C06FAD"/>
    <w:rsid w:val="00C12086"/>
    <w:rsid w:val="00C122FC"/>
    <w:rsid w:val="00CF06C1"/>
    <w:rsid w:val="00D01C03"/>
    <w:rsid w:val="00D17492"/>
    <w:rsid w:val="00D20BF2"/>
    <w:rsid w:val="00D21386"/>
    <w:rsid w:val="00D63BF0"/>
    <w:rsid w:val="00E40E4C"/>
    <w:rsid w:val="00E440DF"/>
    <w:rsid w:val="00E73DC7"/>
    <w:rsid w:val="00E77E1D"/>
    <w:rsid w:val="00E95F91"/>
    <w:rsid w:val="00EA6066"/>
    <w:rsid w:val="00ED7669"/>
    <w:rsid w:val="00EE6D64"/>
    <w:rsid w:val="00EF3415"/>
    <w:rsid w:val="00F40512"/>
    <w:rsid w:val="00F43B95"/>
    <w:rsid w:val="00FA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58CE"/>
  <w15:chartTrackingRefBased/>
  <w15:docId w15:val="{3A1C3101-AA7F-4C47-A7EE-834DD0A0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6C1"/>
  </w:style>
  <w:style w:type="paragraph" w:styleId="Nagwek1">
    <w:name w:val="heading 1"/>
    <w:basedOn w:val="Normalny"/>
    <w:next w:val="Normalny"/>
    <w:link w:val="Nagwek1Znak"/>
    <w:uiPriority w:val="9"/>
    <w:qFormat/>
    <w:rsid w:val="006306C1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06C1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06C1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06C1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06C1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06C1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06C1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06C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06C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523A"/>
    <w:pPr>
      <w:ind w:left="720"/>
      <w:contextualSpacing/>
    </w:pPr>
  </w:style>
  <w:style w:type="table" w:styleId="Tabela-Siatka">
    <w:name w:val="Table Grid"/>
    <w:basedOn w:val="Standardowy"/>
    <w:uiPriority w:val="39"/>
    <w:rsid w:val="00EF3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5">
    <w:name w:val="Grid Table 4 Accent 5"/>
    <w:basedOn w:val="Standardowy"/>
    <w:uiPriority w:val="49"/>
    <w:rsid w:val="00030D3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siatki4akcent1">
    <w:name w:val="Grid Table 4 Accent 1"/>
    <w:basedOn w:val="Standardowy"/>
    <w:uiPriority w:val="49"/>
    <w:rsid w:val="00030D3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306C1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6306C1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06C1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06C1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06C1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06C1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06C1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06C1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06C1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306C1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6306C1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306C1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06C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6306C1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6306C1"/>
    <w:rPr>
      <w:b/>
      <w:bCs/>
    </w:rPr>
  </w:style>
  <w:style w:type="character" w:styleId="Uwydatnienie">
    <w:name w:val="Emphasis"/>
    <w:uiPriority w:val="20"/>
    <w:qFormat/>
    <w:rsid w:val="006306C1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6306C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6306C1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306C1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06C1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06C1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6306C1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6306C1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6306C1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6306C1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6306C1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306C1"/>
    <w:pPr>
      <w:outlineLvl w:val="9"/>
    </w:pPr>
  </w:style>
  <w:style w:type="paragraph" w:styleId="Tekstpodstawowy">
    <w:name w:val="Body Text"/>
    <w:basedOn w:val="Normalny"/>
    <w:link w:val="TekstpodstawowyZnak"/>
    <w:rsid w:val="00D17492"/>
    <w:pPr>
      <w:suppressAutoHyphens/>
      <w:spacing w:before="0" w:after="140" w:line="288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17492"/>
    <w:rPr>
      <w:rFonts w:ascii="Times New Roman" w:eastAsia="Times New Roman" w:hAnsi="Times New Roman" w:cs="Times New Roman"/>
      <w:lang w:eastAsia="pl-PL"/>
    </w:rPr>
  </w:style>
  <w:style w:type="paragraph" w:customStyle="1" w:styleId="Domylne">
    <w:name w:val="Domyślne"/>
    <w:rsid w:val="00D17492"/>
    <w:pPr>
      <w:keepNext/>
      <w:shd w:val="clear" w:color="auto" w:fill="FFFFFF"/>
      <w:spacing w:before="0" w:after="0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3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czarnobaj</dc:creator>
  <cp:keywords/>
  <dc:description/>
  <cp:lastModifiedBy>ola czarnobaj</cp:lastModifiedBy>
  <cp:revision>94</cp:revision>
  <dcterms:created xsi:type="dcterms:W3CDTF">2020-03-11T15:43:00Z</dcterms:created>
  <dcterms:modified xsi:type="dcterms:W3CDTF">2020-03-12T07:29:00Z</dcterms:modified>
</cp:coreProperties>
</file>